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848" w:tblpY="2784"/>
        <w:tblOverlap w:val="never"/>
        <w:tblW w:w="134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4295"/>
        <w:gridCol w:w="3596"/>
        <w:gridCol w:w="1695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机构名称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机构地址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乌海市社会福利中心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海勃湾区机场路9公里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张世华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13947343527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海勃湾区宜和老年公寓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海勃湾区新华东街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张瑞珍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13904737616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海勃湾区老福星老年公寓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海勃湾区千里山东街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曹丽娜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15904731000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乌达区爱心老年公寓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乌达区原六中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王啸天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15754999969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海南区东兴老年公寓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海南区西卓子山水泥厂东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候雁彬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13304738088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乌海市医疗养老院（职防院）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乌达区呼和勃勒格路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贾宝忠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13604733916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海勃湾区蒙古额颉老年公寓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海勃湾区千里山镇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曹丽娜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15904731000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海勃湾区泰吉老年公寓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海勃湾区千里山东街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吕雪梅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18686036872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乌达区老年养护院</w:t>
            </w:r>
          </w:p>
        </w:tc>
        <w:tc>
          <w:tcPr>
            <w:tcW w:w="3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乌达区永昌小区外围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13354786688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乌海市民政局养老机构一览表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yNjU3N2QyMmIxN2FiMDBiMTcyM2E2ZmM4OTU0NTIifQ=="/>
  </w:docVars>
  <w:rsids>
    <w:rsidRoot w:val="2584259B"/>
    <w:rsid w:val="2584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334</Characters>
  <Lines>0</Lines>
  <Paragraphs>0</Paragraphs>
  <TotalTime>20</TotalTime>
  <ScaleCrop>false</ScaleCrop>
  <LinksUpToDate>false</LinksUpToDate>
  <CharactersWithSpaces>334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2023-07-19T03:06:00Z</dcterms:created>
  <dc:creator>WPS_1458182535</dc:creator>
  <cp:lastModifiedBy>WPS_1458182535</cp:lastModifiedBy>
  <dcterms:modified xsi:type="dcterms:W3CDTF">2023-07-19T03:28:27Z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61E8FAB0CF324B20AC9EDFE9E860F781_11</vt:lpwstr>
  </property>
</Properties>
</file>